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9" w:type="dxa"/>
        <w:jc w:val="center"/>
        <w:tblLayout w:type="fixed"/>
        <w:tblLook w:val="0000" w:firstRow="0" w:lastRow="0" w:firstColumn="0" w:lastColumn="0" w:noHBand="0" w:noVBand="0"/>
      </w:tblPr>
      <w:tblGrid>
        <w:gridCol w:w="3794"/>
        <w:gridCol w:w="1371"/>
        <w:gridCol w:w="3994"/>
      </w:tblGrid>
      <w:tr w:rsidR="00933097" w:rsidTr="00BC7BF0">
        <w:trPr>
          <w:trHeight w:val="1418"/>
          <w:jc w:val="center"/>
        </w:trPr>
        <w:tc>
          <w:tcPr>
            <w:tcW w:w="3794" w:type="dxa"/>
          </w:tcPr>
          <w:p w:rsidR="00933097" w:rsidRDefault="000A704D">
            <w:pPr>
              <w:pStyle w:val="21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Администрация</w:t>
            </w:r>
            <w:r w:rsidR="00933097">
              <w:rPr>
                <w:b/>
                <w:sz w:val="22"/>
                <w:szCs w:val="22"/>
              </w:rPr>
              <w:t xml:space="preserve"> муниципального</w:t>
            </w:r>
          </w:p>
          <w:p w:rsidR="00933097" w:rsidRDefault="00933097">
            <w:pPr>
              <w:pStyle w:val="2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образования «Город Майкоп»</w:t>
            </w:r>
          </w:p>
          <w:p w:rsidR="00933097" w:rsidRDefault="0093309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Республики Адыгея</w:t>
            </w:r>
          </w:p>
        </w:tc>
        <w:tc>
          <w:tcPr>
            <w:tcW w:w="1371" w:type="dxa"/>
          </w:tcPr>
          <w:p w:rsidR="00933097" w:rsidRDefault="009D1E99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647700" cy="809625"/>
                  <wp:effectExtent l="0" t="0" r="0" b="9525"/>
                  <wp:docPr id="1" name="Рисунок 1" descr="Описание: 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4" w:type="dxa"/>
          </w:tcPr>
          <w:p w:rsidR="00933097" w:rsidRDefault="0093309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A704D" w:rsidRDefault="000A704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</w:t>
            </w:r>
            <w:r w:rsidR="00933097">
              <w:rPr>
                <w:b/>
                <w:sz w:val="22"/>
              </w:rPr>
              <w:t xml:space="preserve">униципальнэ образованиеу </w:t>
            </w:r>
          </w:p>
          <w:p w:rsidR="000A704D" w:rsidRDefault="0093309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«Къалэу Мыекъуапэ» </w:t>
            </w:r>
          </w:p>
          <w:p w:rsidR="00933097" w:rsidRDefault="000A704D" w:rsidP="001F1731">
            <w:pPr>
              <w:jc w:val="center"/>
            </w:pPr>
            <w:r>
              <w:rPr>
                <w:b/>
                <w:sz w:val="22"/>
              </w:rPr>
              <w:t>и Администрацие</w:t>
            </w:r>
          </w:p>
        </w:tc>
      </w:tr>
      <w:tr w:rsidR="00933097" w:rsidTr="00BC7BF0">
        <w:trPr>
          <w:trHeight w:val="146"/>
          <w:jc w:val="center"/>
        </w:trPr>
        <w:tc>
          <w:tcPr>
            <w:tcW w:w="379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33097" w:rsidRPr="00BC7BF0" w:rsidRDefault="00933097">
            <w:pPr>
              <w:jc w:val="center"/>
              <w:rPr>
                <w:b/>
                <w:sz w:val="1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33097" w:rsidRPr="00BC7BF0" w:rsidRDefault="00933097">
            <w:pPr>
              <w:rPr>
                <w:b/>
                <w:sz w:val="14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33097" w:rsidRPr="00BC7BF0" w:rsidRDefault="00933097">
            <w:pPr>
              <w:jc w:val="center"/>
              <w:rPr>
                <w:b/>
                <w:sz w:val="14"/>
              </w:rPr>
            </w:pPr>
          </w:p>
        </w:tc>
      </w:tr>
    </w:tbl>
    <w:p w:rsidR="00933097" w:rsidRPr="001F1731" w:rsidRDefault="00933097" w:rsidP="00933097">
      <w:pPr>
        <w:rPr>
          <w:b/>
          <w:sz w:val="20"/>
        </w:rPr>
      </w:pPr>
    </w:p>
    <w:p w:rsidR="00F9617C" w:rsidRDefault="00F9617C" w:rsidP="00F9617C">
      <w:pPr>
        <w:pStyle w:val="2"/>
        <w:rPr>
          <w:b/>
          <w:sz w:val="32"/>
        </w:rPr>
      </w:pPr>
      <w:r>
        <w:rPr>
          <w:b/>
          <w:sz w:val="32"/>
        </w:rPr>
        <w:t>П О С Т А Н О В Л Е Н И Е</w:t>
      </w:r>
    </w:p>
    <w:p w:rsidR="00F9617C" w:rsidRPr="009948C9" w:rsidRDefault="00F9617C" w:rsidP="00F9617C">
      <w:pPr>
        <w:jc w:val="center"/>
        <w:rPr>
          <w:b/>
          <w:sz w:val="20"/>
        </w:rPr>
      </w:pPr>
    </w:p>
    <w:p w:rsidR="00DC08DF" w:rsidRPr="00DC08DF" w:rsidRDefault="00DC08DF" w:rsidP="00DC08DF">
      <w:pPr>
        <w:jc w:val="center"/>
      </w:pPr>
      <w:r w:rsidRPr="00DC08DF">
        <w:t xml:space="preserve">от </w:t>
      </w:r>
      <w:r w:rsidR="007B3A2A">
        <w:rPr>
          <w:i/>
          <w:szCs w:val="28"/>
          <w:u w:val="single"/>
        </w:rPr>
        <w:t>15.04.2025   № 146</w:t>
      </w:r>
    </w:p>
    <w:p w:rsidR="00DC08DF" w:rsidRPr="00DC08DF" w:rsidRDefault="00DC08DF" w:rsidP="00DC08DF">
      <w:pPr>
        <w:tabs>
          <w:tab w:val="left" w:pos="4536"/>
          <w:tab w:val="left" w:pos="4678"/>
        </w:tabs>
        <w:jc w:val="center"/>
      </w:pPr>
      <w:r w:rsidRPr="00DC08DF">
        <w:t>г. Майкоп</w:t>
      </w:r>
    </w:p>
    <w:p w:rsidR="00F9617C" w:rsidRDefault="00F9617C" w:rsidP="00F9617C">
      <w:pPr>
        <w:jc w:val="center"/>
        <w:rPr>
          <w:b/>
          <w:szCs w:val="28"/>
        </w:rPr>
      </w:pPr>
    </w:p>
    <w:p w:rsidR="007C4BD6" w:rsidRDefault="007C4BD6" w:rsidP="00F9617C">
      <w:pPr>
        <w:jc w:val="center"/>
        <w:rPr>
          <w:b/>
          <w:szCs w:val="28"/>
        </w:rPr>
      </w:pPr>
    </w:p>
    <w:p w:rsidR="007C4BD6" w:rsidRPr="000A704D" w:rsidRDefault="007C4BD6" w:rsidP="00F9617C">
      <w:pPr>
        <w:jc w:val="center"/>
        <w:rPr>
          <w:b/>
          <w:szCs w:val="28"/>
        </w:rPr>
      </w:pPr>
    </w:p>
    <w:p w:rsidR="00F9617C" w:rsidRPr="00272091" w:rsidRDefault="004358CB" w:rsidP="0027209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272091">
        <w:rPr>
          <w:b/>
          <w:sz w:val="28"/>
          <w:szCs w:val="28"/>
        </w:rPr>
        <w:t>назначении публичных слушаний по отчету об исполнении бюджета муниципального об</w:t>
      </w:r>
      <w:r w:rsidR="007441A1">
        <w:rPr>
          <w:b/>
          <w:sz w:val="28"/>
          <w:szCs w:val="28"/>
        </w:rPr>
        <w:t>разования «Город Майкоп» за 2024</w:t>
      </w:r>
      <w:r w:rsidR="00272091">
        <w:rPr>
          <w:b/>
          <w:sz w:val="28"/>
          <w:szCs w:val="28"/>
        </w:rPr>
        <w:t xml:space="preserve"> год</w:t>
      </w:r>
    </w:p>
    <w:p w:rsidR="00F9617C" w:rsidRDefault="00F9617C" w:rsidP="00F9617C">
      <w:pPr>
        <w:pStyle w:val="a4"/>
        <w:rPr>
          <w:sz w:val="28"/>
          <w:szCs w:val="28"/>
        </w:rPr>
      </w:pPr>
    </w:p>
    <w:p w:rsidR="00836D69" w:rsidRDefault="00836D69" w:rsidP="00F9617C">
      <w:pPr>
        <w:pStyle w:val="a4"/>
        <w:rPr>
          <w:sz w:val="28"/>
          <w:szCs w:val="28"/>
        </w:rPr>
      </w:pPr>
    </w:p>
    <w:p w:rsidR="00836D69" w:rsidRDefault="00836D69" w:rsidP="00F9617C">
      <w:pPr>
        <w:pStyle w:val="a4"/>
        <w:rPr>
          <w:sz w:val="28"/>
          <w:szCs w:val="28"/>
        </w:rPr>
      </w:pPr>
    </w:p>
    <w:p w:rsidR="00272091" w:rsidRDefault="00272091" w:rsidP="00272091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В соответствии с Ф</w:t>
      </w:r>
      <w:r w:rsidRPr="00786CB7">
        <w:rPr>
          <w:szCs w:val="28"/>
        </w:rPr>
        <w:t>едеральным законом от 06.10.</w:t>
      </w:r>
      <w:r>
        <w:rPr>
          <w:szCs w:val="28"/>
        </w:rPr>
        <w:t>2003</w:t>
      </w:r>
      <w:r w:rsidRPr="00786CB7">
        <w:rPr>
          <w:szCs w:val="28"/>
        </w:rPr>
        <w:t xml:space="preserve"> № 131-ФЗ </w:t>
      </w:r>
      <w:r>
        <w:rPr>
          <w:szCs w:val="28"/>
        </w:rPr>
        <w:t xml:space="preserve">  </w:t>
      </w:r>
      <w:r w:rsidRPr="00786CB7">
        <w:rPr>
          <w:szCs w:val="28"/>
        </w:rPr>
        <w:t xml:space="preserve">«Об общих принципах организации местного самоуправления Российской Федерации», руководствуясь Уставом муниципального образования «Город Майкоп», </w:t>
      </w:r>
      <w:r>
        <w:rPr>
          <w:szCs w:val="28"/>
        </w:rPr>
        <w:t>Решением</w:t>
      </w:r>
      <w:r w:rsidRPr="00786CB7">
        <w:rPr>
          <w:szCs w:val="28"/>
        </w:rPr>
        <w:t xml:space="preserve"> Совета народных депутатов муниципального образования «Город Майкоп» от </w:t>
      </w:r>
      <w:r>
        <w:rPr>
          <w:szCs w:val="28"/>
        </w:rPr>
        <w:t>21.06</w:t>
      </w:r>
      <w:r w:rsidRPr="00786CB7">
        <w:rPr>
          <w:szCs w:val="28"/>
        </w:rPr>
        <w:t>.</w:t>
      </w:r>
      <w:r>
        <w:rPr>
          <w:szCs w:val="28"/>
        </w:rPr>
        <w:t xml:space="preserve">2018 № 330-рс </w:t>
      </w:r>
      <w:r w:rsidRPr="00786CB7">
        <w:rPr>
          <w:szCs w:val="28"/>
        </w:rPr>
        <w:t>«</w:t>
      </w:r>
      <w:r w:rsidRPr="00BE19F0">
        <w:rPr>
          <w:szCs w:val="28"/>
        </w:rPr>
        <w:t xml:space="preserve">Об утверждении Порядка организации и проведения публичных слушаний и общественных обсуждений </w:t>
      </w:r>
      <w:r>
        <w:rPr>
          <w:szCs w:val="28"/>
        </w:rPr>
        <w:t xml:space="preserve">в </w:t>
      </w:r>
      <w:r w:rsidRPr="00BE19F0">
        <w:rPr>
          <w:szCs w:val="28"/>
        </w:rPr>
        <w:t>муниципальном образовании</w:t>
      </w:r>
      <w:r>
        <w:rPr>
          <w:szCs w:val="28"/>
        </w:rPr>
        <w:t xml:space="preserve"> «Город Майкоп»</w:t>
      </w:r>
      <w:r w:rsidRPr="000306B9">
        <w:rPr>
          <w:szCs w:val="28"/>
        </w:rPr>
        <w:t xml:space="preserve"> </w:t>
      </w:r>
      <w:r>
        <w:rPr>
          <w:szCs w:val="28"/>
        </w:rPr>
        <w:t xml:space="preserve">(далее – Решение Совета), распоряжением Администрации муниципального образования «Город Майкоп» от </w:t>
      </w:r>
      <w:r w:rsidR="00797EE4" w:rsidRPr="00797EE4">
        <w:rPr>
          <w:szCs w:val="28"/>
        </w:rPr>
        <w:t>1</w:t>
      </w:r>
      <w:r>
        <w:rPr>
          <w:szCs w:val="28"/>
        </w:rPr>
        <w:t>9.0</w:t>
      </w:r>
      <w:r w:rsidR="00797EE4" w:rsidRPr="00797EE4">
        <w:rPr>
          <w:szCs w:val="28"/>
        </w:rPr>
        <w:t>1</w:t>
      </w:r>
      <w:r>
        <w:rPr>
          <w:szCs w:val="28"/>
        </w:rPr>
        <w:t>.202</w:t>
      </w:r>
      <w:r w:rsidR="00797EE4" w:rsidRPr="00797EE4">
        <w:rPr>
          <w:szCs w:val="28"/>
        </w:rPr>
        <w:t>2</w:t>
      </w:r>
      <w:r>
        <w:rPr>
          <w:szCs w:val="28"/>
        </w:rPr>
        <w:t xml:space="preserve"> № </w:t>
      </w:r>
      <w:r w:rsidR="00797EE4" w:rsidRPr="00797EE4">
        <w:rPr>
          <w:szCs w:val="28"/>
        </w:rPr>
        <w:t>65</w:t>
      </w:r>
      <w:r>
        <w:rPr>
          <w:szCs w:val="28"/>
        </w:rPr>
        <w:t>-р «</w:t>
      </w:r>
      <w:r w:rsidRPr="00E30FB2">
        <w:rPr>
          <w:szCs w:val="28"/>
        </w:rPr>
        <w:t>Об утверждении состава рабочей группы по организации и проведению публичных слушаний по обсуждению проекта бюджета муниципального образования «Город Майкоп» и отчета о его исполнении</w:t>
      </w:r>
      <w:r>
        <w:rPr>
          <w:szCs w:val="28"/>
        </w:rPr>
        <w:t xml:space="preserve">», </w:t>
      </w:r>
      <w:r w:rsidRPr="00786CB7">
        <w:rPr>
          <w:szCs w:val="28"/>
        </w:rPr>
        <w:t>п о с т а н о в л я ю:</w:t>
      </w:r>
    </w:p>
    <w:p w:rsidR="00272091" w:rsidRDefault="00272091" w:rsidP="00272091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1. Опубликовать прилагаемый проект решения Совета народных депутатов </w:t>
      </w:r>
      <w:r w:rsidRPr="00786CB7">
        <w:rPr>
          <w:szCs w:val="28"/>
        </w:rPr>
        <w:t>муниципаль</w:t>
      </w:r>
      <w:r>
        <w:rPr>
          <w:szCs w:val="28"/>
        </w:rPr>
        <w:t xml:space="preserve">ного образования «Город Майкоп» «Об утверждении отчета об исполнении бюджета </w:t>
      </w:r>
      <w:r w:rsidRPr="00786CB7">
        <w:rPr>
          <w:szCs w:val="28"/>
        </w:rPr>
        <w:t>муниципаль</w:t>
      </w:r>
      <w:r>
        <w:rPr>
          <w:szCs w:val="28"/>
        </w:rPr>
        <w:t>ного образования «Город Майкоп» за 202</w:t>
      </w:r>
      <w:r w:rsidR="007441A1">
        <w:rPr>
          <w:szCs w:val="28"/>
        </w:rPr>
        <w:t>4</w:t>
      </w:r>
      <w:r>
        <w:rPr>
          <w:szCs w:val="28"/>
        </w:rPr>
        <w:t xml:space="preserve"> год»</w:t>
      </w:r>
      <w:r w:rsidRPr="00BA1F53">
        <w:rPr>
          <w:szCs w:val="28"/>
        </w:rPr>
        <w:t xml:space="preserve"> </w:t>
      </w:r>
      <w:r>
        <w:rPr>
          <w:szCs w:val="28"/>
        </w:rPr>
        <w:t>(далее – проект Решения).</w:t>
      </w:r>
    </w:p>
    <w:p w:rsidR="00272091" w:rsidRDefault="00272091" w:rsidP="00272091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  <w:lang w:eastAsia="ar-SA"/>
        </w:rPr>
        <w:t xml:space="preserve">2. </w:t>
      </w:r>
      <w:r w:rsidRPr="00124CAC">
        <w:rPr>
          <w:szCs w:val="28"/>
          <w:lang w:eastAsia="ar-SA"/>
        </w:rPr>
        <w:t>Назначить п</w:t>
      </w:r>
      <w:r>
        <w:rPr>
          <w:szCs w:val="28"/>
          <w:lang w:eastAsia="ar-SA"/>
        </w:rPr>
        <w:t xml:space="preserve">роведение публичных слушаний </w:t>
      </w:r>
      <w:r w:rsidRPr="00387606">
        <w:rPr>
          <w:szCs w:val="28"/>
          <w:lang w:eastAsia="ar-SA"/>
        </w:rPr>
        <w:t xml:space="preserve">по </w:t>
      </w:r>
      <w:r w:rsidRPr="00387606">
        <w:rPr>
          <w:szCs w:val="28"/>
        </w:rPr>
        <w:t>отчет</w:t>
      </w:r>
      <w:r>
        <w:rPr>
          <w:szCs w:val="28"/>
        </w:rPr>
        <w:t>у</w:t>
      </w:r>
      <w:r w:rsidRPr="00387606">
        <w:rPr>
          <w:szCs w:val="28"/>
        </w:rPr>
        <w:t xml:space="preserve"> об исполнении бюджета муниципального образования «Город Майкоп» за 202</w:t>
      </w:r>
      <w:r w:rsidR="007441A1">
        <w:rPr>
          <w:szCs w:val="28"/>
        </w:rPr>
        <w:t>4</w:t>
      </w:r>
      <w:r w:rsidRPr="00387606">
        <w:rPr>
          <w:szCs w:val="28"/>
        </w:rPr>
        <w:t xml:space="preserve"> </w:t>
      </w:r>
      <w:r w:rsidRPr="009E674F">
        <w:rPr>
          <w:szCs w:val="28"/>
        </w:rPr>
        <w:t>год с 2</w:t>
      </w:r>
      <w:r w:rsidR="00DC08DF">
        <w:rPr>
          <w:szCs w:val="28"/>
        </w:rPr>
        <w:t>6</w:t>
      </w:r>
      <w:r w:rsidRPr="009E674F">
        <w:rPr>
          <w:szCs w:val="28"/>
        </w:rPr>
        <w:t>.04.202</w:t>
      </w:r>
      <w:r w:rsidR="007441A1">
        <w:rPr>
          <w:szCs w:val="28"/>
        </w:rPr>
        <w:t>5</w:t>
      </w:r>
      <w:r w:rsidRPr="009E674F">
        <w:rPr>
          <w:szCs w:val="28"/>
        </w:rPr>
        <w:t xml:space="preserve"> до</w:t>
      </w:r>
      <w:r>
        <w:rPr>
          <w:szCs w:val="28"/>
        </w:rPr>
        <w:t xml:space="preserve"> 1</w:t>
      </w:r>
      <w:r w:rsidR="00971B12">
        <w:rPr>
          <w:szCs w:val="28"/>
        </w:rPr>
        <w:t>9</w:t>
      </w:r>
      <w:r>
        <w:rPr>
          <w:szCs w:val="28"/>
        </w:rPr>
        <w:t>.05.202</w:t>
      </w:r>
      <w:r w:rsidR="007441A1">
        <w:rPr>
          <w:szCs w:val="28"/>
        </w:rPr>
        <w:t>5</w:t>
      </w:r>
      <w:r>
        <w:rPr>
          <w:szCs w:val="28"/>
        </w:rPr>
        <w:t>.</w:t>
      </w:r>
    </w:p>
    <w:p w:rsidR="00272091" w:rsidRPr="00387606" w:rsidRDefault="00272091" w:rsidP="00272091">
      <w:pPr>
        <w:tabs>
          <w:tab w:val="left" w:pos="709"/>
        </w:tabs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3</w:t>
      </w:r>
      <w:r w:rsidRPr="00080986">
        <w:rPr>
          <w:szCs w:val="28"/>
          <w:lang w:eastAsia="ar-SA"/>
        </w:rPr>
        <w:t xml:space="preserve">. </w:t>
      </w:r>
      <w:r w:rsidRPr="00387606">
        <w:rPr>
          <w:szCs w:val="28"/>
        </w:rPr>
        <w:t xml:space="preserve">Организатору публичных слушаний провести </w:t>
      </w:r>
      <w:r>
        <w:rPr>
          <w:szCs w:val="28"/>
        </w:rPr>
        <w:t xml:space="preserve">собрание участников </w:t>
      </w:r>
      <w:r w:rsidRPr="00387606">
        <w:rPr>
          <w:szCs w:val="28"/>
        </w:rPr>
        <w:t>публичны</w:t>
      </w:r>
      <w:r>
        <w:rPr>
          <w:szCs w:val="28"/>
        </w:rPr>
        <w:t>х слушаний</w:t>
      </w:r>
      <w:r w:rsidRPr="00387606">
        <w:rPr>
          <w:szCs w:val="28"/>
        </w:rPr>
        <w:t xml:space="preserve"> 1</w:t>
      </w:r>
      <w:r w:rsidR="00971B12">
        <w:rPr>
          <w:szCs w:val="28"/>
        </w:rPr>
        <w:t>9</w:t>
      </w:r>
      <w:r>
        <w:rPr>
          <w:szCs w:val="28"/>
        </w:rPr>
        <w:t>.05.</w:t>
      </w:r>
      <w:r w:rsidRPr="00387606">
        <w:rPr>
          <w:szCs w:val="28"/>
        </w:rPr>
        <w:t>202</w:t>
      </w:r>
      <w:r w:rsidR="007441A1">
        <w:rPr>
          <w:szCs w:val="28"/>
        </w:rPr>
        <w:t>5</w:t>
      </w:r>
      <w:r w:rsidRPr="00387606">
        <w:rPr>
          <w:szCs w:val="28"/>
        </w:rPr>
        <w:t xml:space="preserve"> в 10 часов 00 минут, </w:t>
      </w:r>
      <w:r w:rsidRPr="00387606">
        <w:rPr>
          <w:szCs w:val="28"/>
          <w:lang w:eastAsia="ar-SA"/>
        </w:rPr>
        <w:t xml:space="preserve">в порядке, установленном Решением Совета. </w:t>
      </w:r>
    </w:p>
    <w:p w:rsidR="00272091" w:rsidRPr="00387606" w:rsidRDefault="00272091" w:rsidP="00272091">
      <w:pPr>
        <w:tabs>
          <w:tab w:val="left" w:pos="709"/>
        </w:tabs>
        <w:ind w:firstLine="709"/>
        <w:jc w:val="both"/>
        <w:rPr>
          <w:szCs w:val="28"/>
        </w:rPr>
      </w:pPr>
      <w:r w:rsidRPr="00387606">
        <w:rPr>
          <w:szCs w:val="28"/>
          <w:lang w:eastAsia="ar-SA"/>
        </w:rPr>
        <w:t xml:space="preserve">4. Определить место проведения публичных слушаний – большой зал Администрации </w:t>
      </w:r>
      <w:r w:rsidRPr="00387606">
        <w:rPr>
          <w:szCs w:val="28"/>
        </w:rPr>
        <w:t xml:space="preserve">муниципального образования «Город Майкоп» - </w:t>
      </w:r>
      <w:r w:rsidRPr="00387606">
        <w:rPr>
          <w:szCs w:val="28"/>
          <w:lang w:eastAsia="ar-SA"/>
        </w:rPr>
        <w:t>по адресу: г. Майкоп, ул. Краснооктябрьская, 21.</w:t>
      </w:r>
    </w:p>
    <w:p w:rsidR="0055078C" w:rsidRPr="00297926" w:rsidRDefault="009D1E99" w:rsidP="0055078C">
      <w:pPr>
        <w:framePr w:hSpace="180" w:wrap="around" w:vAnchor="page" w:hAnchor="page" w:x="9225" w:y="15688"/>
        <w:rPr>
          <w:b/>
        </w:rPr>
      </w:pPr>
      <w:r>
        <w:rPr>
          <w:noProof/>
        </w:rPr>
        <w:drawing>
          <wp:inline distT="0" distB="0" distL="0" distR="0">
            <wp:extent cx="1085850" cy="352425"/>
            <wp:effectExtent l="0" t="0" r="0" b="9525"/>
            <wp:docPr id="2" name="Рисунок 2" descr="v8_C66D_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8_C66D_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091" w:rsidRPr="00387606" w:rsidRDefault="00272091" w:rsidP="00272091">
      <w:pPr>
        <w:tabs>
          <w:tab w:val="left" w:pos="6804"/>
        </w:tabs>
        <w:suppressAutoHyphens/>
        <w:ind w:firstLine="709"/>
        <w:jc w:val="both"/>
        <w:rPr>
          <w:szCs w:val="28"/>
          <w:lang w:eastAsia="ar-SA"/>
        </w:rPr>
      </w:pPr>
      <w:r w:rsidRPr="00387606">
        <w:rPr>
          <w:szCs w:val="28"/>
          <w:lang w:eastAsia="ar-SA"/>
        </w:rPr>
        <w:t xml:space="preserve">5. Предложения по проекту Решения </w:t>
      </w:r>
      <w:r w:rsidRPr="009E674F">
        <w:rPr>
          <w:szCs w:val="28"/>
          <w:lang w:eastAsia="ar-SA"/>
        </w:rPr>
        <w:t>принимаются в течение</w:t>
      </w:r>
      <w:r>
        <w:rPr>
          <w:szCs w:val="28"/>
          <w:lang w:eastAsia="ar-SA"/>
        </w:rPr>
        <w:t xml:space="preserve"> </w:t>
      </w:r>
      <w:r w:rsidR="0055078C">
        <w:rPr>
          <w:szCs w:val="28"/>
          <w:lang w:eastAsia="ar-SA"/>
        </w:rPr>
        <w:br/>
      </w:r>
      <w:r w:rsidRPr="009E674F">
        <w:rPr>
          <w:szCs w:val="28"/>
          <w:lang w:eastAsia="ar-SA"/>
        </w:rPr>
        <w:t>4 рабочих дней со дня опубликования проекта Решения по адресу:</w:t>
      </w:r>
      <w:r>
        <w:rPr>
          <w:szCs w:val="28"/>
          <w:lang w:eastAsia="ar-SA"/>
        </w:rPr>
        <w:t xml:space="preserve"> </w:t>
      </w:r>
      <w:r w:rsidR="0055078C">
        <w:rPr>
          <w:szCs w:val="28"/>
          <w:lang w:eastAsia="ar-SA"/>
        </w:rPr>
        <w:br/>
      </w:r>
      <w:r w:rsidRPr="009E674F">
        <w:rPr>
          <w:szCs w:val="28"/>
          <w:lang w:eastAsia="ar-SA"/>
        </w:rPr>
        <w:lastRenderedPageBreak/>
        <w:t>г. Майкоп, ул. Краснооктябрьская</w:t>
      </w:r>
      <w:r w:rsidRPr="00387606">
        <w:rPr>
          <w:szCs w:val="28"/>
          <w:lang w:eastAsia="ar-SA"/>
        </w:rPr>
        <w:t>, 21, каб. 223</w:t>
      </w:r>
      <w:r>
        <w:rPr>
          <w:szCs w:val="28"/>
          <w:lang w:eastAsia="ar-SA"/>
        </w:rPr>
        <w:t xml:space="preserve">, </w:t>
      </w:r>
      <w:r w:rsidRPr="00387606">
        <w:rPr>
          <w:szCs w:val="28"/>
          <w:lang w:eastAsia="ar-SA"/>
        </w:rPr>
        <w:t>23</w:t>
      </w:r>
      <w:r>
        <w:rPr>
          <w:szCs w:val="28"/>
          <w:lang w:eastAsia="ar-SA"/>
        </w:rPr>
        <w:t>7</w:t>
      </w:r>
      <w:r w:rsidRPr="00387606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(тел. </w:t>
      </w:r>
      <w:r w:rsidRPr="00387606">
        <w:rPr>
          <w:szCs w:val="28"/>
          <w:lang w:eastAsia="ar-SA"/>
        </w:rPr>
        <w:t>52-45-50</w:t>
      </w:r>
      <w:r w:rsidR="0041169D">
        <w:rPr>
          <w:szCs w:val="28"/>
          <w:lang w:eastAsia="ar-SA"/>
        </w:rPr>
        <w:t xml:space="preserve">, </w:t>
      </w:r>
      <w:r w:rsidR="0055078C">
        <w:rPr>
          <w:szCs w:val="28"/>
          <w:lang w:eastAsia="ar-SA"/>
        </w:rPr>
        <w:br/>
      </w:r>
      <w:r w:rsidR="0041169D">
        <w:rPr>
          <w:szCs w:val="28"/>
          <w:lang w:eastAsia="ar-SA"/>
        </w:rPr>
        <w:t>52-26-02).</w:t>
      </w:r>
    </w:p>
    <w:p w:rsidR="00272091" w:rsidRPr="00387606" w:rsidRDefault="00272091" w:rsidP="00272091">
      <w:pPr>
        <w:tabs>
          <w:tab w:val="left" w:pos="6804"/>
        </w:tabs>
        <w:suppressAutoHyphens/>
        <w:ind w:firstLine="709"/>
        <w:jc w:val="both"/>
        <w:rPr>
          <w:szCs w:val="28"/>
          <w:lang w:eastAsia="ar-SA"/>
        </w:rPr>
      </w:pPr>
      <w:r w:rsidRPr="00387606">
        <w:rPr>
          <w:szCs w:val="28"/>
          <w:lang w:eastAsia="ar-SA"/>
        </w:rPr>
        <w:t xml:space="preserve">Заявки на участие в публичных слушаниях представителей общественности </w:t>
      </w:r>
      <w:r w:rsidRPr="00786CB7">
        <w:rPr>
          <w:szCs w:val="28"/>
        </w:rPr>
        <w:t>муниципаль</w:t>
      </w:r>
      <w:r w:rsidR="009D0D07">
        <w:rPr>
          <w:szCs w:val="28"/>
        </w:rPr>
        <w:t>ного образования «Город Майкоп»</w:t>
      </w:r>
      <w:r w:rsidRPr="00387606">
        <w:rPr>
          <w:szCs w:val="28"/>
          <w:lang w:eastAsia="ar-SA"/>
        </w:rPr>
        <w:t xml:space="preserve"> принимаются </w:t>
      </w:r>
      <w:r>
        <w:rPr>
          <w:szCs w:val="28"/>
          <w:lang w:eastAsia="ar-SA"/>
        </w:rPr>
        <w:t>с 2</w:t>
      </w:r>
      <w:r w:rsidR="00DC08DF">
        <w:rPr>
          <w:szCs w:val="28"/>
          <w:lang w:eastAsia="ar-SA"/>
        </w:rPr>
        <w:t>6</w:t>
      </w:r>
      <w:r>
        <w:rPr>
          <w:szCs w:val="28"/>
          <w:lang w:eastAsia="ar-SA"/>
        </w:rPr>
        <w:t>.04.202</w:t>
      </w:r>
      <w:r w:rsidR="00797EE4" w:rsidRPr="00797EE4">
        <w:rPr>
          <w:szCs w:val="28"/>
          <w:lang w:eastAsia="ar-SA"/>
        </w:rPr>
        <w:t>4</w:t>
      </w:r>
      <w:r>
        <w:rPr>
          <w:szCs w:val="28"/>
          <w:lang w:eastAsia="ar-SA"/>
        </w:rPr>
        <w:t xml:space="preserve"> </w:t>
      </w:r>
      <w:r w:rsidRPr="00387606">
        <w:rPr>
          <w:szCs w:val="28"/>
          <w:lang w:eastAsia="ar-SA"/>
        </w:rPr>
        <w:t>по 1</w:t>
      </w:r>
      <w:r w:rsidR="00971B12">
        <w:rPr>
          <w:szCs w:val="28"/>
          <w:lang w:eastAsia="ar-SA"/>
        </w:rPr>
        <w:t>5</w:t>
      </w:r>
      <w:r>
        <w:rPr>
          <w:szCs w:val="28"/>
          <w:lang w:eastAsia="ar-SA"/>
        </w:rPr>
        <w:t>.05.</w:t>
      </w:r>
      <w:r w:rsidRPr="00387606">
        <w:rPr>
          <w:szCs w:val="28"/>
          <w:lang w:eastAsia="ar-SA"/>
        </w:rPr>
        <w:t>202</w:t>
      </w:r>
      <w:r w:rsidR="007441A1">
        <w:rPr>
          <w:szCs w:val="28"/>
          <w:lang w:eastAsia="ar-SA"/>
        </w:rPr>
        <w:t>5</w:t>
      </w:r>
      <w:r w:rsidRPr="00387606">
        <w:rPr>
          <w:szCs w:val="28"/>
          <w:lang w:eastAsia="ar-SA"/>
        </w:rPr>
        <w:t xml:space="preserve"> (включительно) по адресу: </w:t>
      </w:r>
      <w:r>
        <w:rPr>
          <w:szCs w:val="28"/>
          <w:lang w:eastAsia="ar-SA"/>
        </w:rPr>
        <w:t xml:space="preserve">                        </w:t>
      </w:r>
      <w:r w:rsidRPr="00387606">
        <w:rPr>
          <w:szCs w:val="28"/>
          <w:lang w:eastAsia="ar-SA"/>
        </w:rPr>
        <w:t>г. Майкоп, ул. Краснооктябрьская, 21, каб. 228 (тел.52-26-00).</w:t>
      </w:r>
    </w:p>
    <w:p w:rsidR="00272091" w:rsidRPr="00266CF8" w:rsidRDefault="00C4225B" w:rsidP="00272091">
      <w:pPr>
        <w:tabs>
          <w:tab w:val="left" w:pos="6804"/>
        </w:tabs>
        <w:suppressAutoHyphens/>
        <w:ind w:firstLine="709"/>
        <w:jc w:val="both"/>
        <w:rPr>
          <w:szCs w:val="28"/>
        </w:rPr>
      </w:pPr>
      <w:r>
        <w:rPr>
          <w:szCs w:val="28"/>
          <w:lang w:eastAsia="ar-SA"/>
        </w:rPr>
        <w:t>6. </w:t>
      </w:r>
      <w:r w:rsidR="00272091" w:rsidRPr="00266CF8">
        <w:rPr>
          <w:szCs w:val="28"/>
        </w:rPr>
        <w:t xml:space="preserve">Финансовому управлению </w:t>
      </w:r>
      <w:r w:rsidR="00272091">
        <w:rPr>
          <w:szCs w:val="28"/>
        </w:rPr>
        <w:t>А</w:t>
      </w:r>
      <w:r w:rsidR="00272091" w:rsidRPr="00266CF8">
        <w:rPr>
          <w:szCs w:val="28"/>
        </w:rPr>
        <w:t>дминистрации муниципального образования «Город Майкоп» (Л.В. Ялина) в течение 10 рабочих дней после окончания публичных слушаний опубликовать заключение о результатах публичных слушаний в газете «Майкопские новости».</w:t>
      </w:r>
    </w:p>
    <w:p w:rsidR="00272091" w:rsidRPr="00016547" w:rsidRDefault="00C4225B" w:rsidP="00272091">
      <w:pPr>
        <w:pStyle w:val="ae"/>
        <w:tabs>
          <w:tab w:val="left" w:pos="54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2091">
        <w:rPr>
          <w:sz w:val="28"/>
          <w:szCs w:val="28"/>
        </w:rPr>
        <w:t>.</w:t>
      </w:r>
      <w:r w:rsidR="00272091">
        <w:t xml:space="preserve"> </w:t>
      </w:r>
      <w:r w:rsidR="009D0D07" w:rsidRPr="009D0D07">
        <w:rPr>
          <w:sz w:val="28"/>
          <w:szCs w:val="28"/>
        </w:rPr>
        <w:t xml:space="preserve">Опубликовать настоящее постановление в официальном сетевом </w:t>
      </w:r>
      <w:r w:rsidR="005761C3">
        <w:rPr>
          <w:sz w:val="28"/>
          <w:szCs w:val="28"/>
        </w:rPr>
        <w:t>и</w:t>
      </w:r>
      <w:r w:rsidR="009D0D07" w:rsidRPr="009D0D07">
        <w:rPr>
          <w:sz w:val="28"/>
          <w:szCs w:val="28"/>
        </w:rPr>
        <w:t>здании «Майкопские новости» (https://maykop-news.ru/docs) и разместить на официальном сайте Администрации муниципального образования «Город Майкоп» (https://maikop.ru</w:t>
      </w:r>
      <w:r w:rsidR="009D0D07">
        <w:rPr>
          <w:sz w:val="28"/>
          <w:szCs w:val="28"/>
        </w:rPr>
        <w:t>/munitsipalnaya-pravovaya-baza/</w:t>
      </w:r>
      <w:r w:rsidR="00396A36" w:rsidRPr="000745B7">
        <w:rPr>
          <w:sz w:val="28"/>
          <w:szCs w:val="28"/>
        </w:rPr>
        <w:t>)</w:t>
      </w:r>
      <w:r w:rsidR="00396A36">
        <w:rPr>
          <w:sz w:val="28"/>
          <w:szCs w:val="28"/>
        </w:rPr>
        <w:t>.</w:t>
      </w:r>
      <w:r w:rsidR="00272091" w:rsidRPr="00016547">
        <w:rPr>
          <w:sz w:val="28"/>
          <w:szCs w:val="28"/>
        </w:rPr>
        <w:t xml:space="preserve"> </w:t>
      </w:r>
    </w:p>
    <w:p w:rsidR="00272091" w:rsidRPr="00BA5DAD" w:rsidRDefault="00C4225B" w:rsidP="00272091">
      <w:pPr>
        <w:tabs>
          <w:tab w:val="left" w:pos="6804"/>
        </w:tabs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8</w:t>
      </w:r>
      <w:r w:rsidR="00272091" w:rsidRPr="008B2E1E">
        <w:rPr>
          <w:szCs w:val="28"/>
          <w:lang w:eastAsia="ar-SA"/>
        </w:rPr>
        <w:t xml:space="preserve">. </w:t>
      </w:r>
      <w:r w:rsidR="00A40C6B">
        <w:rPr>
          <w:szCs w:val="28"/>
          <w:lang w:eastAsia="ar-SA"/>
        </w:rPr>
        <w:t>П</w:t>
      </w:r>
      <w:r w:rsidR="00396A36">
        <w:rPr>
          <w:szCs w:val="28"/>
          <w:lang w:eastAsia="ar-SA"/>
        </w:rPr>
        <w:t>остановление</w:t>
      </w:r>
      <w:r w:rsidR="00272091">
        <w:rPr>
          <w:szCs w:val="28"/>
          <w:lang w:eastAsia="ar-SA"/>
        </w:rPr>
        <w:t xml:space="preserve"> </w:t>
      </w:r>
      <w:r w:rsidR="00A40C6B">
        <w:rPr>
          <w:szCs w:val="28"/>
          <w:lang w:eastAsia="ar-SA"/>
        </w:rPr>
        <w:t>«О назначении публичных слушаний по отчету об исполнении бюджета муниципального образования «Город Майкоп» за 202</w:t>
      </w:r>
      <w:r w:rsidR="002C588D">
        <w:rPr>
          <w:szCs w:val="28"/>
          <w:lang w:eastAsia="ar-SA"/>
        </w:rPr>
        <w:t>4</w:t>
      </w:r>
      <w:r w:rsidR="00A40C6B">
        <w:rPr>
          <w:szCs w:val="28"/>
          <w:lang w:eastAsia="ar-SA"/>
        </w:rPr>
        <w:t xml:space="preserve"> год» </w:t>
      </w:r>
      <w:r w:rsidR="00272091" w:rsidRPr="00BA5DAD">
        <w:rPr>
          <w:szCs w:val="28"/>
          <w:lang w:eastAsia="ar-SA"/>
        </w:rPr>
        <w:t xml:space="preserve">вступает в силу со дня его </w:t>
      </w:r>
      <w:r w:rsidR="00272091">
        <w:rPr>
          <w:szCs w:val="28"/>
          <w:lang w:eastAsia="ar-SA"/>
        </w:rPr>
        <w:t xml:space="preserve">официального </w:t>
      </w:r>
      <w:r w:rsidR="00272091" w:rsidRPr="00BA5DAD">
        <w:rPr>
          <w:szCs w:val="28"/>
          <w:lang w:eastAsia="ar-SA"/>
        </w:rPr>
        <w:t>опубликования.</w:t>
      </w:r>
    </w:p>
    <w:p w:rsidR="009C5768" w:rsidRDefault="009C5768" w:rsidP="00F9617C">
      <w:pPr>
        <w:ind w:left="709" w:hanging="709"/>
        <w:jc w:val="both"/>
        <w:rPr>
          <w:szCs w:val="28"/>
        </w:rPr>
      </w:pPr>
    </w:p>
    <w:p w:rsidR="007C4BD6" w:rsidRDefault="007C4BD6" w:rsidP="00F9617C">
      <w:pPr>
        <w:ind w:left="709" w:hanging="709"/>
        <w:jc w:val="both"/>
        <w:rPr>
          <w:szCs w:val="28"/>
        </w:rPr>
      </w:pPr>
    </w:p>
    <w:p w:rsidR="007C4BD6" w:rsidRDefault="007C4BD6" w:rsidP="00F9617C">
      <w:pPr>
        <w:ind w:left="709" w:hanging="709"/>
        <w:jc w:val="both"/>
        <w:rPr>
          <w:szCs w:val="28"/>
        </w:rPr>
      </w:pPr>
    </w:p>
    <w:p w:rsidR="00F9617C" w:rsidRDefault="00971B12" w:rsidP="00E56388">
      <w:pPr>
        <w:ind w:left="709" w:hanging="709"/>
        <w:jc w:val="both"/>
        <w:rPr>
          <w:szCs w:val="28"/>
        </w:rPr>
      </w:pPr>
      <w:r>
        <w:rPr>
          <w:szCs w:val="28"/>
        </w:rPr>
        <w:t>Г</w:t>
      </w:r>
      <w:r w:rsidR="00F9617C">
        <w:rPr>
          <w:szCs w:val="28"/>
        </w:rPr>
        <w:t>лав</w:t>
      </w:r>
      <w:r w:rsidR="00F138B4">
        <w:rPr>
          <w:szCs w:val="28"/>
        </w:rPr>
        <w:t>а</w:t>
      </w:r>
      <w:r w:rsidR="00F9617C">
        <w:rPr>
          <w:szCs w:val="28"/>
        </w:rPr>
        <w:t xml:space="preserve"> муниципального образования </w:t>
      </w:r>
    </w:p>
    <w:p w:rsidR="00726339" w:rsidRPr="00CC5740" w:rsidRDefault="00F9617C" w:rsidP="00263190">
      <w:pPr>
        <w:ind w:left="709" w:hanging="709"/>
        <w:jc w:val="both"/>
        <w:rPr>
          <w:szCs w:val="28"/>
        </w:rPr>
      </w:pPr>
      <w:r>
        <w:rPr>
          <w:szCs w:val="28"/>
        </w:rPr>
        <w:t xml:space="preserve">«Город Майкоп»     </w:t>
      </w:r>
      <w:r w:rsidR="00325362">
        <w:rPr>
          <w:szCs w:val="28"/>
        </w:rPr>
        <w:t xml:space="preserve">                               </w:t>
      </w:r>
      <w:r w:rsidR="002E3D69">
        <w:rPr>
          <w:szCs w:val="28"/>
        </w:rPr>
        <w:t xml:space="preserve">                 </w:t>
      </w:r>
      <w:r w:rsidR="002A11EE">
        <w:rPr>
          <w:szCs w:val="28"/>
        </w:rPr>
        <w:t xml:space="preserve"> </w:t>
      </w:r>
      <w:r w:rsidR="00F138B4">
        <w:rPr>
          <w:szCs w:val="28"/>
        </w:rPr>
        <w:t xml:space="preserve">      </w:t>
      </w:r>
      <w:r w:rsidRPr="00554B17">
        <w:rPr>
          <w:szCs w:val="28"/>
        </w:rPr>
        <w:t xml:space="preserve">  </w:t>
      </w:r>
      <w:r>
        <w:rPr>
          <w:szCs w:val="28"/>
        </w:rPr>
        <w:t xml:space="preserve"> </w:t>
      </w:r>
      <w:r w:rsidR="0055078C">
        <w:rPr>
          <w:szCs w:val="28"/>
        </w:rPr>
        <w:t xml:space="preserve">     </w:t>
      </w:r>
      <w:r w:rsidR="00971B12">
        <w:rPr>
          <w:szCs w:val="28"/>
        </w:rPr>
        <w:t xml:space="preserve">  </w:t>
      </w:r>
      <w:r w:rsidR="00F138B4">
        <w:rPr>
          <w:szCs w:val="28"/>
        </w:rPr>
        <w:t>Г.А. Митрофанов</w:t>
      </w:r>
    </w:p>
    <w:sectPr w:rsidR="00726339" w:rsidRPr="00CC5740" w:rsidSect="0055078C">
      <w:headerReference w:type="even" r:id="rId9"/>
      <w:headerReference w:type="default" r:id="rId10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AFC" w:rsidRDefault="00526AFC">
      <w:r>
        <w:separator/>
      </w:r>
    </w:p>
  </w:endnote>
  <w:endnote w:type="continuationSeparator" w:id="0">
    <w:p w:rsidR="00526AFC" w:rsidRDefault="0052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AFC" w:rsidRDefault="00526AFC">
      <w:r>
        <w:separator/>
      </w:r>
    </w:p>
  </w:footnote>
  <w:footnote w:type="continuationSeparator" w:id="0">
    <w:p w:rsidR="00526AFC" w:rsidRDefault="00526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B72" w:rsidRDefault="00AB6B72" w:rsidP="001B03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6B72" w:rsidRDefault="00AB6B7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B72" w:rsidRDefault="00AB6B72" w:rsidP="001B03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D1E99">
      <w:rPr>
        <w:rStyle w:val="a8"/>
        <w:noProof/>
      </w:rPr>
      <w:t>2</w:t>
    </w:r>
    <w:r>
      <w:rPr>
        <w:rStyle w:val="a8"/>
      </w:rPr>
      <w:fldChar w:fldCharType="end"/>
    </w:r>
  </w:p>
  <w:p w:rsidR="00AB6B72" w:rsidRDefault="00AB6B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E285C"/>
    <w:multiLevelType w:val="multilevel"/>
    <w:tmpl w:val="A8C4FB1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B555C69"/>
    <w:multiLevelType w:val="multilevel"/>
    <w:tmpl w:val="7BCE2960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287" w:hanging="720"/>
      </w:pPr>
    </w:lvl>
    <w:lvl w:ilvl="2">
      <w:start w:val="1"/>
      <w:numFmt w:val="decimal"/>
      <w:lvlText w:val="%1.%2)%3."/>
      <w:lvlJc w:val="left"/>
      <w:pPr>
        <w:ind w:left="1854" w:hanging="720"/>
      </w:pPr>
    </w:lvl>
    <w:lvl w:ilvl="3">
      <w:start w:val="1"/>
      <w:numFmt w:val="decimal"/>
      <w:lvlText w:val="%1.%2)%3.%4."/>
      <w:lvlJc w:val="left"/>
      <w:pPr>
        <w:ind w:left="2781" w:hanging="1080"/>
      </w:pPr>
    </w:lvl>
    <w:lvl w:ilvl="4">
      <w:start w:val="1"/>
      <w:numFmt w:val="decimal"/>
      <w:lvlText w:val="%1.%2)%3.%4.%5."/>
      <w:lvlJc w:val="left"/>
      <w:pPr>
        <w:ind w:left="3348" w:hanging="1080"/>
      </w:pPr>
    </w:lvl>
    <w:lvl w:ilvl="5">
      <w:start w:val="1"/>
      <w:numFmt w:val="decimal"/>
      <w:lvlText w:val="%1.%2)%3.%4.%5.%6."/>
      <w:lvlJc w:val="left"/>
      <w:pPr>
        <w:ind w:left="4275" w:hanging="1440"/>
      </w:pPr>
    </w:lvl>
    <w:lvl w:ilvl="6">
      <w:start w:val="1"/>
      <w:numFmt w:val="decimal"/>
      <w:lvlText w:val="%1.%2)%3.%4.%5.%6.%7."/>
      <w:lvlJc w:val="left"/>
      <w:pPr>
        <w:ind w:left="5202" w:hanging="1800"/>
      </w:pPr>
    </w:lvl>
    <w:lvl w:ilvl="7">
      <w:start w:val="1"/>
      <w:numFmt w:val="decimal"/>
      <w:lvlText w:val="%1.%2)%3.%4.%5.%6.%7.%8."/>
      <w:lvlJc w:val="left"/>
      <w:pPr>
        <w:ind w:left="5769" w:hanging="1800"/>
      </w:pPr>
    </w:lvl>
    <w:lvl w:ilvl="8">
      <w:start w:val="1"/>
      <w:numFmt w:val="decimal"/>
      <w:lvlText w:val="%1.%2)%3.%4.%5.%6.%7.%8.%9."/>
      <w:lvlJc w:val="left"/>
      <w:pPr>
        <w:ind w:left="6696" w:hanging="2160"/>
      </w:pPr>
    </w:lvl>
  </w:abstractNum>
  <w:abstractNum w:abstractNumId="3">
    <w:nsid w:val="49713E72"/>
    <w:multiLevelType w:val="hybridMultilevel"/>
    <w:tmpl w:val="F35CD70E"/>
    <w:lvl w:ilvl="0" w:tplc="5BA2D78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11D0333"/>
    <w:multiLevelType w:val="hybridMultilevel"/>
    <w:tmpl w:val="1EEC8688"/>
    <w:lvl w:ilvl="0" w:tplc="79D2E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1C4138"/>
    <w:multiLevelType w:val="hybridMultilevel"/>
    <w:tmpl w:val="56F8D430"/>
    <w:lvl w:ilvl="0" w:tplc="79D2E5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56FA8"/>
    <w:multiLevelType w:val="hybridMultilevel"/>
    <w:tmpl w:val="A3C41C02"/>
    <w:lvl w:ilvl="0" w:tplc="9A901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859A1"/>
    <w:multiLevelType w:val="multilevel"/>
    <w:tmpl w:val="120251F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99"/>
        </w:tabs>
        <w:ind w:left="1499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90"/>
        </w:tabs>
        <w:ind w:left="2290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5"/>
        </w:tabs>
        <w:ind w:left="264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0"/>
        </w:tabs>
        <w:ind w:left="3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95"/>
        </w:tabs>
        <w:ind w:left="4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50"/>
        </w:tabs>
        <w:ind w:left="4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65"/>
        </w:tabs>
        <w:ind w:left="5365" w:hanging="2160"/>
      </w:pPr>
      <w:rPr>
        <w:rFonts w:hint="default"/>
      </w:rPr>
    </w:lvl>
  </w:abstractNum>
  <w:abstractNum w:abstractNumId="8">
    <w:nsid w:val="75CA0F54"/>
    <w:multiLevelType w:val="hybridMultilevel"/>
    <w:tmpl w:val="8E04A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9D2E59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6DE6E0B"/>
    <w:multiLevelType w:val="hybridMultilevel"/>
    <w:tmpl w:val="E51AA434"/>
    <w:lvl w:ilvl="0" w:tplc="9A901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3F7CEC"/>
    <w:multiLevelType w:val="hybridMultilevel"/>
    <w:tmpl w:val="A4F82FE4"/>
    <w:lvl w:ilvl="0" w:tplc="7B5601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DF5B93"/>
    <w:multiLevelType w:val="hybridMultilevel"/>
    <w:tmpl w:val="C6DEB6EC"/>
    <w:lvl w:ilvl="0" w:tplc="9A9019A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10"/>
  </w:num>
  <w:num w:numId="7">
    <w:abstractNumId w:val="11"/>
  </w:num>
  <w:num w:numId="8">
    <w:abstractNumId w:val="6"/>
  </w:num>
  <w:num w:numId="9">
    <w:abstractNumId w:val="9"/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954"/>
    <w:rsid w:val="00000138"/>
    <w:rsid w:val="0000374D"/>
    <w:rsid w:val="00011562"/>
    <w:rsid w:val="00025056"/>
    <w:rsid w:val="00027B8B"/>
    <w:rsid w:val="00031DF1"/>
    <w:rsid w:val="000332DD"/>
    <w:rsid w:val="00054760"/>
    <w:rsid w:val="00057A89"/>
    <w:rsid w:val="00082EA0"/>
    <w:rsid w:val="000842D7"/>
    <w:rsid w:val="000842DE"/>
    <w:rsid w:val="00086E3B"/>
    <w:rsid w:val="00087ECE"/>
    <w:rsid w:val="00094E30"/>
    <w:rsid w:val="000A25AA"/>
    <w:rsid w:val="000A3DF5"/>
    <w:rsid w:val="000A704D"/>
    <w:rsid w:val="000A7C4F"/>
    <w:rsid w:val="000B0A03"/>
    <w:rsid w:val="000B60CE"/>
    <w:rsid w:val="000C23C4"/>
    <w:rsid w:val="000C5125"/>
    <w:rsid w:val="000C75FC"/>
    <w:rsid w:val="000D0690"/>
    <w:rsid w:val="000D76F0"/>
    <w:rsid w:val="00100823"/>
    <w:rsid w:val="001179F6"/>
    <w:rsid w:val="001206BA"/>
    <w:rsid w:val="001274A5"/>
    <w:rsid w:val="00134DA5"/>
    <w:rsid w:val="0014071A"/>
    <w:rsid w:val="0014243C"/>
    <w:rsid w:val="00143304"/>
    <w:rsid w:val="0014421F"/>
    <w:rsid w:val="00156338"/>
    <w:rsid w:val="001625CB"/>
    <w:rsid w:val="00175CDA"/>
    <w:rsid w:val="00182551"/>
    <w:rsid w:val="001840FB"/>
    <w:rsid w:val="00192122"/>
    <w:rsid w:val="00192A63"/>
    <w:rsid w:val="00194C45"/>
    <w:rsid w:val="001A13D3"/>
    <w:rsid w:val="001A46DD"/>
    <w:rsid w:val="001A50C6"/>
    <w:rsid w:val="001A6250"/>
    <w:rsid w:val="001B0360"/>
    <w:rsid w:val="001B388B"/>
    <w:rsid w:val="001B4802"/>
    <w:rsid w:val="001B5D7C"/>
    <w:rsid w:val="001B67B4"/>
    <w:rsid w:val="001D2349"/>
    <w:rsid w:val="001D2DAE"/>
    <w:rsid w:val="001D3B42"/>
    <w:rsid w:val="001D4694"/>
    <w:rsid w:val="001E15F6"/>
    <w:rsid w:val="001F1731"/>
    <w:rsid w:val="001F21FA"/>
    <w:rsid w:val="001F3137"/>
    <w:rsid w:val="002222E6"/>
    <w:rsid w:val="00223A4F"/>
    <w:rsid w:val="00224617"/>
    <w:rsid w:val="00226C5A"/>
    <w:rsid w:val="00226D0D"/>
    <w:rsid w:val="00230481"/>
    <w:rsid w:val="002311D7"/>
    <w:rsid w:val="002335C3"/>
    <w:rsid w:val="00243D8E"/>
    <w:rsid w:val="00245F0A"/>
    <w:rsid w:val="00246A69"/>
    <w:rsid w:val="00246D06"/>
    <w:rsid w:val="00247902"/>
    <w:rsid w:val="0025261E"/>
    <w:rsid w:val="00261602"/>
    <w:rsid w:val="00263190"/>
    <w:rsid w:val="002647B5"/>
    <w:rsid w:val="00265262"/>
    <w:rsid w:val="00272091"/>
    <w:rsid w:val="00272F7D"/>
    <w:rsid w:val="00273C35"/>
    <w:rsid w:val="00283A9E"/>
    <w:rsid w:val="0028537E"/>
    <w:rsid w:val="00287CC5"/>
    <w:rsid w:val="00291C34"/>
    <w:rsid w:val="002950C2"/>
    <w:rsid w:val="00297926"/>
    <w:rsid w:val="002A11EE"/>
    <w:rsid w:val="002A275A"/>
    <w:rsid w:val="002A3778"/>
    <w:rsid w:val="002A6E4E"/>
    <w:rsid w:val="002B05E0"/>
    <w:rsid w:val="002B476D"/>
    <w:rsid w:val="002C35D5"/>
    <w:rsid w:val="002C588D"/>
    <w:rsid w:val="002D558E"/>
    <w:rsid w:val="002D5707"/>
    <w:rsid w:val="002D5A23"/>
    <w:rsid w:val="002E3D69"/>
    <w:rsid w:val="002E4252"/>
    <w:rsid w:val="002F4A7D"/>
    <w:rsid w:val="00301DEE"/>
    <w:rsid w:val="00303463"/>
    <w:rsid w:val="00307FA7"/>
    <w:rsid w:val="0031282E"/>
    <w:rsid w:val="00323796"/>
    <w:rsid w:val="00323E79"/>
    <w:rsid w:val="00325362"/>
    <w:rsid w:val="00327429"/>
    <w:rsid w:val="00330E47"/>
    <w:rsid w:val="00340786"/>
    <w:rsid w:val="00343D1E"/>
    <w:rsid w:val="00347217"/>
    <w:rsid w:val="00351E9F"/>
    <w:rsid w:val="0035758C"/>
    <w:rsid w:val="00364683"/>
    <w:rsid w:val="003770E3"/>
    <w:rsid w:val="003823C6"/>
    <w:rsid w:val="00386C9E"/>
    <w:rsid w:val="00386F21"/>
    <w:rsid w:val="00392332"/>
    <w:rsid w:val="00392EA0"/>
    <w:rsid w:val="00396A36"/>
    <w:rsid w:val="003A4BAA"/>
    <w:rsid w:val="003A7A2F"/>
    <w:rsid w:val="003B0147"/>
    <w:rsid w:val="003B258B"/>
    <w:rsid w:val="003B3C5A"/>
    <w:rsid w:val="003D4757"/>
    <w:rsid w:val="003D6469"/>
    <w:rsid w:val="003E2BAD"/>
    <w:rsid w:val="003F0574"/>
    <w:rsid w:val="003F1C44"/>
    <w:rsid w:val="003F3105"/>
    <w:rsid w:val="004044AC"/>
    <w:rsid w:val="0040526E"/>
    <w:rsid w:val="00411175"/>
    <w:rsid w:val="0041169D"/>
    <w:rsid w:val="00412F1F"/>
    <w:rsid w:val="00416C83"/>
    <w:rsid w:val="00420535"/>
    <w:rsid w:val="00423CD5"/>
    <w:rsid w:val="00424070"/>
    <w:rsid w:val="00432FE2"/>
    <w:rsid w:val="00433697"/>
    <w:rsid w:val="0043395A"/>
    <w:rsid w:val="004358CB"/>
    <w:rsid w:val="00437D7E"/>
    <w:rsid w:val="00447FA9"/>
    <w:rsid w:val="00456FD5"/>
    <w:rsid w:val="00460C93"/>
    <w:rsid w:val="00463A26"/>
    <w:rsid w:val="004678A6"/>
    <w:rsid w:val="00467B97"/>
    <w:rsid w:val="0047297F"/>
    <w:rsid w:val="00487306"/>
    <w:rsid w:val="00487600"/>
    <w:rsid w:val="00490CE9"/>
    <w:rsid w:val="00494337"/>
    <w:rsid w:val="004A0300"/>
    <w:rsid w:val="004A18F5"/>
    <w:rsid w:val="004B1A28"/>
    <w:rsid w:val="004B7D4E"/>
    <w:rsid w:val="004C1E80"/>
    <w:rsid w:val="004C1FA2"/>
    <w:rsid w:val="004C285A"/>
    <w:rsid w:val="004C3492"/>
    <w:rsid w:val="004C43FB"/>
    <w:rsid w:val="004C797B"/>
    <w:rsid w:val="004D6368"/>
    <w:rsid w:val="004E16E8"/>
    <w:rsid w:val="004E756E"/>
    <w:rsid w:val="004F1A12"/>
    <w:rsid w:val="004F3091"/>
    <w:rsid w:val="004F49E1"/>
    <w:rsid w:val="004F5D5D"/>
    <w:rsid w:val="00503AE5"/>
    <w:rsid w:val="005043F0"/>
    <w:rsid w:val="005055D0"/>
    <w:rsid w:val="00513FA4"/>
    <w:rsid w:val="005211F8"/>
    <w:rsid w:val="00523E7D"/>
    <w:rsid w:val="0052441A"/>
    <w:rsid w:val="00526AFC"/>
    <w:rsid w:val="005277BA"/>
    <w:rsid w:val="00527A44"/>
    <w:rsid w:val="0053062A"/>
    <w:rsid w:val="00533E06"/>
    <w:rsid w:val="00541ACF"/>
    <w:rsid w:val="00542651"/>
    <w:rsid w:val="00543FE1"/>
    <w:rsid w:val="0055078C"/>
    <w:rsid w:val="005521CD"/>
    <w:rsid w:val="005542AE"/>
    <w:rsid w:val="0056222B"/>
    <w:rsid w:val="00562BF0"/>
    <w:rsid w:val="005761C3"/>
    <w:rsid w:val="005816CD"/>
    <w:rsid w:val="00592F76"/>
    <w:rsid w:val="00593E19"/>
    <w:rsid w:val="005961A2"/>
    <w:rsid w:val="00597052"/>
    <w:rsid w:val="005A55ED"/>
    <w:rsid w:val="005D718D"/>
    <w:rsid w:val="005F05C2"/>
    <w:rsid w:val="005F4247"/>
    <w:rsid w:val="005F4AAC"/>
    <w:rsid w:val="005F5B82"/>
    <w:rsid w:val="005F7554"/>
    <w:rsid w:val="006132F6"/>
    <w:rsid w:val="00617316"/>
    <w:rsid w:val="00622777"/>
    <w:rsid w:val="00624BCC"/>
    <w:rsid w:val="006412A2"/>
    <w:rsid w:val="0065069D"/>
    <w:rsid w:val="00654A41"/>
    <w:rsid w:val="0066038C"/>
    <w:rsid w:val="0066135C"/>
    <w:rsid w:val="006622A0"/>
    <w:rsid w:val="00664945"/>
    <w:rsid w:val="00672CAA"/>
    <w:rsid w:val="00674C47"/>
    <w:rsid w:val="00686042"/>
    <w:rsid w:val="00694744"/>
    <w:rsid w:val="00695182"/>
    <w:rsid w:val="00695DAA"/>
    <w:rsid w:val="00697FCC"/>
    <w:rsid w:val="006A0438"/>
    <w:rsid w:val="006A1EFD"/>
    <w:rsid w:val="006A340C"/>
    <w:rsid w:val="006A6B91"/>
    <w:rsid w:val="006B0A7B"/>
    <w:rsid w:val="006B215E"/>
    <w:rsid w:val="006B36DB"/>
    <w:rsid w:val="006C20A1"/>
    <w:rsid w:val="006D02C1"/>
    <w:rsid w:val="006D097E"/>
    <w:rsid w:val="006E04E8"/>
    <w:rsid w:val="006E45E7"/>
    <w:rsid w:val="006E5B7C"/>
    <w:rsid w:val="006E6110"/>
    <w:rsid w:val="006F33EE"/>
    <w:rsid w:val="006F4AB2"/>
    <w:rsid w:val="006F4BA2"/>
    <w:rsid w:val="006F50DF"/>
    <w:rsid w:val="006F5AAF"/>
    <w:rsid w:val="00703FF3"/>
    <w:rsid w:val="0070645F"/>
    <w:rsid w:val="00715736"/>
    <w:rsid w:val="0072519D"/>
    <w:rsid w:val="00726240"/>
    <w:rsid w:val="00726339"/>
    <w:rsid w:val="00736A3F"/>
    <w:rsid w:val="007415C6"/>
    <w:rsid w:val="007419AF"/>
    <w:rsid w:val="00743B86"/>
    <w:rsid w:val="00743F48"/>
    <w:rsid w:val="007441A1"/>
    <w:rsid w:val="00744654"/>
    <w:rsid w:val="00751C1D"/>
    <w:rsid w:val="00752369"/>
    <w:rsid w:val="00754596"/>
    <w:rsid w:val="007602E3"/>
    <w:rsid w:val="00783818"/>
    <w:rsid w:val="00785662"/>
    <w:rsid w:val="00785811"/>
    <w:rsid w:val="00785B38"/>
    <w:rsid w:val="00786C08"/>
    <w:rsid w:val="00792589"/>
    <w:rsid w:val="00795632"/>
    <w:rsid w:val="00797EE4"/>
    <w:rsid w:val="007B310D"/>
    <w:rsid w:val="007B3A2A"/>
    <w:rsid w:val="007B4082"/>
    <w:rsid w:val="007B66AF"/>
    <w:rsid w:val="007B71A4"/>
    <w:rsid w:val="007C0737"/>
    <w:rsid w:val="007C2AE3"/>
    <w:rsid w:val="007C3E5D"/>
    <w:rsid w:val="007C4BD6"/>
    <w:rsid w:val="007D73C8"/>
    <w:rsid w:val="007E25D9"/>
    <w:rsid w:val="007E66D1"/>
    <w:rsid w:val="007F1510"/>
    <w:rsid w:val="007F3109"/>
    <w:rsid w:val="007F406B"/>
    <w:rsid w:val="007F4617"/>
    <w:rsid w:val="00804CBD"/>
    <w:rsid w:val="008063D8"/>
    <w:rsid w:val="008244FC"/>
    <w:rsid w:val="00826F42"/>
    <w:rsid w:val="0083188C"/>
    <w:rsid w:val="00831ABE"/>
    <w:rsid w:val="00835A9D"/>
    <w:rsid w:val="00835B56"/>
    <w:rsid w:val="00836D69"/>
    <w:rsid w:val="00844328"/>
    <w:rsid w:val="00856D02"/>
    <w:rsid w:val="00861DD5"/>
    <w:rsid w:val="00865802"/>
    <w:rsid w:val="008716E5"/>
    <w:rsid w:val="00893C21"/>
    <w:rsid w:val="008B38A0"/>
    <w:rsid w:val="008D0144"/>
    <w:rsid w:val="008D3D25"/>
    <w:rsid w:val="008E4335"/>
    <w:rsid w:val="008E76D4"/>
    <w:rsid w:val="008F1A55"/>
    <w:rsid w:val="008F29C1"/>
    <w:rsid w:val="008F68D8"/>
    <w:rsid w:val="00905F88"/>
    <w:rsid w:val="0091117E"/>
    <w:rsid w:val="0091444C"/>
    <w:rsid w:val="00915FED"/>
    <w:rsid w:val="0092022B"/>
    <w:rsid w:val="00922564"/>
    <w:rsid w:val="009266DD"/>
    <w:rsid w:val="00933097"/>
    <w:rsid w:val="00940D29"/>
    <w:rsid w:val="00945815"/>
    <w:rsid w:val="00947BD5"/>
    <w:rsid w:val="009616FF"/>
    <w:rsid w:val="009631F2"/>
    <w:rsid w:val="00971B12"/>
    <w:rsid w:val="0097299A"/>
    <w:rsid w:val="00974917"/>
    <w:rsid w:val="0097517C"/>
    <w:rsid w:val="009765DA"/>
    <w:rsid w:val="00982F52"/>
    <w:rsid w:val="00986831"/>
    <w:rsid w:val="00986E6D"/>
    <w:rsid w:val="00994437"/>
    <w:rsid w:val="009964A3"/>
    <w:rsid w:val="009A013E"/>
    <w:rsid w:val="009A0330"/>
    <w:rsid w:val="009A6D07"/>
    <w:rsid w:val="009A7D85"/>
    <w:rsid w:val="009C19A6"/>
    <w:rsid w:val="009C5768"/>
    <w:rsid w:val="009D0D07"/>
    <w:rsid w:val="009D0DCA"/>
    <w:rsid w:val="009D1E99"/>
    <w:rsid w:val="009E647C"/>
    <w:rsid w:val="009E6FB6"/>
    <w:rsid w:val="009F15A6"/>
    <w:rsid w:val="009F4CDD"/>
    <w:rsid w:val="009F68D8"/>
    <w:rsid w:val="009F7355"/>
    <w:rsid w:val="00A050E8"/>
    <w:rsid w:val="00A117EF"/>
    <w:rsid w:val="00A128A7"/>
    <w:rsid w:val="00A12E20"/>
    <w:rsid w:val="00A21870"/>
    <w:rsid w:val="00A23B55"/>
    <w:rsid w:val="00A32CAA"/>
    <w:rsid w:val="00A33527"/>
    <w:rsid w:val="00A34DBD"/>
    <w:rsid w:val="00A40C6B"/>
    <w:rsid w:val="00A46DFF"/>
    <w:rsid w:val="00A47D6E"/>
    <w:rsid w:val="00A51431"/>
    <w:rsid w:val="00A53A3D"/>
    <w:rsid w:val="00A54FE1"/>
    <w:rsid w:val="00A63A94"/>
    <w:rsid w:val="00A80F9A"/>
    <w:rsid w:val="00A8381D"/>
    <w:rsid w:val="00A92645"/>
    <w:rsid w:val="00A9558D"/>
    <w:rsid w:val="00AA2933"/>
    <w:rsid w:val="00AA33FD"/>
    <w:rsid w:val="00AA608B"/>
    <w:rsid w:val="00AA68EE"/>
    <w:rsid w:val="00AB52D7"/>
    <w:rsid w:val="00AB6B72"/>
    <w:rsid w:val="00AC0B4E"/>
    <w:rsid w:val="00AC15AE"/>
    <w:rsid w:val="00AF14AE"/>
    <w:rsid w:val="00AF1ADF"/>
    <w:rsid w:val="00AF2F1D"/>
    <w:rsid w:val="00AF3623"/>
    <w:rsid w:val="00AF5BF9"/>
    <w:rsid w:val="00B00AB9"/>
    <w:rsid w:val="00B01690"/>
    <w:rsid w:val="00B03314"/>
    <w:rsid w:val="00B05138"/>
    <w:rsid w:val="00B06466"/>
    <w:rsid w:val="00B1625A"/>
    <w:rsid w:val="00B320CA"/>
    <w:rsid w:val="00B36AA2"/>
    <w:rsid w:val="00B578BF"/>
    <w:rsid w:val="00B620AE"/>
    <w:rsid w:val="00B63C04"/>
    <w:rsid w:val="00B64B30"/>
    <w:rsid w:val="00B654A6"/>
    <w:rsid w:val="00B66A3D"/>
    <w:rsid w:val="00B7059A"/>
    <w:rsid w:val="00B7087E"/>
    <w:rsid w:val="00B80246"/>
    <w:rsid w:val="00B87874"/>
    <w:rsid w:val="00B9444D"/>
    <w:rsid w:val="00B95D24"/>
    <w:rsid w:val="00B9783D"/>
    <w:rsid w:val="00BA4B82"/>
    <w:rsid w:val="00BB4013"/>
    <w:rsid w:val="00BC1385"/>
    <w:rsid w:val="00BC5303"/>
    <w:rsid w:val="00BC6A66"/>
    <w:rsid w:val="00BC7BF0"/>
    <w:rsid w:val="00BD0760"/>
    <w:rsid w:val="00BE4DF8"/>
    <w:rsid w:val="00BF3D4E"/>
    <w:rsid w:val="00C05230"/>
    <w:rsid w:val="00C1071F"/>
    <w:rsid w:val="00C2129A"/>
    <w:rsid w:val="00C23226"/>
    <w:rsid w:val="00C36C04"/>
    <w:rsid w:val="00C4047A"/>
    <w:rsid w:val="00C4225B"/>
    <w:rsid w:val="00C430B2"/>
    <w:rsid w:val="00C51AC4"/>
    <w:rsid w:val="00C63BF8"/>
    <w:rsid w:val="00C670EC"/>
    <w:rsid w:val="00C70AD5"/>
    <w:rsid w:val="00C74243"/>
    <w:rsid w:val="00C750C6"/>
    <w:rsid w:val="00C86F17"/>
    <w:rsid w:val="00CB0510"/>
    <w:rsid w:val="00CB2AE0"/>
    <w:rsid w:val="00CB75DA"/>
    <w:rsid w:val="00CC1692"/>
    <w:rsid w:val="00CC2CE2"/>
    <w:rsid w:val="00CC3722"/>
    <w:rsid w:val="00CC4597"/>
    <w:rsid w:val="00CC5740"/>
    <w:rsid w:val="00CD14A5"/>
    <w:rsid w:val="00CD645F"/>
    <w:rsid w:val="00CE54D5"/>
    <w:rsid w:val="00CF0C58"/>
    <w:rsid w:val="00D1263B"/>
    <w:rsid w:val="00D14C4D"/>
    <w:rsid w:val="00D34881"/>
    <w:rsid w:val="00D420D9"/>
    <w:rsid w:val="00D51EDA"/>
    <w:rsid w:val="00D6381C"/>
    <w:rsid w:val="00D63A76"/>
    <w:rsid w:val="00D722B9"/>
    <w:rsid w:val="00D75C6A"/>
    <w:rsid w:val="00D8234B"/>
    <w:rsid w:val="00D94B0B"/>
    <w:rsid w:val="00D9708E"/>
    <w:rsid w:val="00DA1A68"/>
    <w:rsid w:val="00DA4C9A"/>
    <w:rsid w:val="00DA7FB0"/>
    <w:rsid w:val="00DB798C"/>
    <w:rsid w:val="00DC08DF"/>
    <w:rsid w:val="00DC3C23"/>
    <w:rsid w:val="00DD1723"/>
    <w:rsid w:val="00DD6C61"/>
    <w:rsid w:val="00DE2E2F"/>
    <w:rsid w:val="00DE75F6"/>
    <w:rsid w:val="00DF5B99"/>
    <w:rsid w:val="00E03B09"/>
    <w:rsid w:val="00E10C36"/>
    <w:rsid w:val="00E14044"/>
    <w:rsid w:val="00E15241"/>
    <w:rsid w:val="00E31AA9"/>
    <w:rsid w:val="00E37601"/>
    <w:rsid w:val="00E41778"/>
    <w:rsid w:val="00E468C9"/>
    <w:rsid w:val="00E555FB"/>
    <w:rsid w:val="00E56388"/>
    <w:rsid w:val="00E60505"/>
    <w:rsid w:val="00E60D20"/>
    <w:rsid w:val="00E64405"/>
    <w:rsid w:val="00E70821"/>
    <w:rsid w:val="00E71F42"/>
    <w:rsid w:val="00E76CDD"/>
    <w:rsid w:val="00E83F05"/>
    <w:rsid w:val="00E948DD"/>
    <w:rsid w:val="00E97D35"/>
    <w:rsid w:val="00EA1978"/>
    <w:rsid w:val="00EA1CA4"/>
    <w:rsid w:val="00EA4175"/>
    <w:rsid w:val="00EA467E"/>
    <w:rsid w:val="00EA69CD"/>
    <w:rsid w:val="00EA76F0"/>
    <w:rsid w:val="00EC0884"/>
    <w:rsid w:val="00EC539C"/>
    <w:rsid w:val="00EE564E"/>
    <w:rsid w:val="00EE71C8"/>
    <w:rsid w:val="00EE7954"/>
    <w:rsid w:val="00EE7C95"/>
    <w:rsid w:val="00EF7E8A"/>
    <w:rsid w:val="00EF7F53"/>
    <w:rsid w:val="00F01587"/>
    <w:rsid w:val="00F04D7C"/>
    <w:rsid w:val="00F12E4F"/>
    <w:rsid w:val="00F138B4"/>
    <w:rsid w:val="00F1525E"/>
    <w:rsid w:val="00F25761"/>
    <w:rsid w:val="00F26138"/>
    <w:rsid w:val="00F30302"/>
    <w:rsid w:val="00F31514"/>
    <w:rsid w:val="00F32E4B"/>
    <w:rsid w:val="00F35180"/>
    <w:rsid w:val="00F36400"/>
    <w:rsid w:val="00F37ABF"/>
    <w:rsid w:val="00F37C06"/>
    <w:rsid w:val="00F45E6E"/>
    <w:rsid w:val="00F5504E"/>
    <w:rsid w:val="00F600BA"/>
    <w:rsid w:val="00F617C9"/>
    <w:rsid w:val="00F62F66"/>
    <w:rsid w:val="00F64FA0"/>
    <w:rsid w:val="00F708E5"/>
    <w:rsid w:val="00F72751"/>
    <w:rsid w:val="00F7566B"/>
    <w:rsid w:val="00F807C2"/>
    <w:rsid w:val="00F83EC7"/>
    <w:rsid w:val="00F9189E"/>
    <w:rsid w:val="00F948C8"/>
    <w:rsid w:val="00F9617C"/>
    <w:rsid w:val="00FA0860"/>
    <w:rsid w:val="00FA5AB5"/>
    <w:rsid w:val="00FA6877"/>
    <w:rsid w:val="00FA7277"/>
    <w:rsid w:val="00FB4BAB"/>
    <w:rsid w:val="00FC591F"/>
    <w:rsid w:val="00FC6986"/>
    <w:rsid w:val="00FD1EF9"/>
    <w:rsid w:val="00FE018B"/>
    <w:rsid w:val="00FE3631"/>
    <w:rsid w:val="00FE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A2936D-042F-4FFD-BC0A-08C048E9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D8E"/>
    <w:rPr>
      <w:sz w:val="28"/>
    </w:rPr>
  </w:style>
  <w:style w:type="paragraph" w:styleId="1">
    <w:name w:val="heading 1"/>
    <w:basedOn w:val="a"/>
    <w:next w:val="a"/>
    <w:link w:val="10"/>
    <w:qFormat/>
    <w:rsid w:val="00323E7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323E79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9330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55ED"/>
    <w:rPr>
      <w:b/>
      <w:sz w:val="28"/>
    </w:rPr>
  </w:style>
  <w:style w:type="paragraph" w:styleId="a3">
    <w:name w:val="envelope address"/>
    <w:basedOn w:val="a"/>
    <w:rsid w:val="00323E79"/>
    <w:pPr>
      <w:framePr w:w="7920" w:h="1980" w:hRule="exact" w:hSpace="180" w:wrap="auto" w:hAnchor="page" w:xAlign="center" w:yAlign="bottom"/>
      <w:ind w:left="2880"/>
    </w:pPr>
    <w:rPr>
      <w:rFonts w:ascii="Arial" w:hAnsi="Arial"/>
      <w:b/>
      <w:sz w:val="32"/>
    </w:rPr>
  </w:style>
  <w:style w:type="paragraph" w:styleId="20">
    <w:name w:val="envelope return"/>
    <w:basedOn w:val="a"/>
    <w:rsid w:val="00323E79"/>
    <w:rPr>
      <w:rFonts w:ascii="Arial" w:hAnsi="Arial"/>
      <w:b/>
      <w:sz w:val="32"/>
    </w:rPr>
  </w:style>
  <w:style w:type="paragraph" w:styleId="a4">
    <w:name w:val="Body Text"/>
    <w:basedOn w:val="a"/>
    <w:rsid w:val="00323E79"/>
    <w:rPr>
      <w:sz w:val="36"/>
    </w:rPr>
  </w:style>
  <w:style w:type="paragraph" w:styleId="21">
    <w:name w:val="Body Text 2"/>
    <w:basedOn w:val="a"/>
    <w:rsid w:val="00323E79"/>
    <w:pPr>
      <w:jc w:val="both"/>
    </w:pPr>
    <w:rPr>
      <w:sz w:val="36"/>
    </w:rPr>
  </w:style>
  <w:style w:type="paragraph" w:styleId="a5">
    <w:name w:val="Document Map"/>
    <w:basedOn w:val="a"/>
    <w:semiHidden/>
    <w:rsid w:val="00323E79"/>
    <w:pPr>
      <w:shd w:val="clear" w:color="auto" w:fill="000080"/>
    </w:pPr>
    <w:rPr>
      <w:rFonts w:ascii="Tahoma" w:hAnsi="Tahoma"/>
    </w:rPr>
  </w:style>
  <w:style w:type="table" w:styleId="a6">
    <w:name w:val="Table Grid"/>
    <w:basedOn w:val="a1"/>
    <w:rsid w:val="00F12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BA4B8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A4B82"/>
  </w:style>
  <w:style w:type="paragraph" w:styleId="a9">
    <w:name w:val="Balloon Text"/>
    <w:basedOn w:val="a"/>
    <w:link w:val="aa"/>
    <w:rsid w:val="006F4B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F4BA2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F807C2"/>
    <w:rPr>
      <w:color w:val="008000"/>
    </w:rPr>
  </w:style>
  <w:style w:type="paragraph" w:customStyle="1" w:styleId="ac">
    <w:name w:val="Прижатый влево"/>
    <w:basedOn w:val="a"/>
    <w:next w:val="a"/>
    <w:uiPriority w:val="99"/>
    <w:rsid w:val="0069474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d">
    <w:name w:val="Hyperlink"/>
    <w:uiPriority w:val="99"/>
    <w:unhideWhenUsed/>
    <w:rsid w:val="002C35D5"/>
    <w:rPr>
      <w:color w:val="0563C1"/>
      <w:u w:val="single"/>
    </w:rPr>
  </w:style>
  <w:style w:type="paragraph" w:styleId="ae">
    <w:name w:val="List Paragraph"/>
    <w:basedOn w:val="a"/>
    <w:uiPriority w:val="34"/>
    <w:qFormat/>
    <w:rsid w:val="00272091"/>
    <w:pPr>
      <w:ind w:left="720"/>
      <w:contextualSpacing/>
    </w:pPr>
    <w:rPr>
      <w:sz w:val="20"/>
    </w:rPr>
  </w:style>
  <w:style w:type="paragraph" w:styleId="af">
    <w:name w:val="No Spacing"/>
    <w:uiPriority w:val="1"/>
    <w:qFormat/>
    <w:rsid w:val="009616FF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9616FF"/>
    <w:pPr>
      <w:suppressAutoHyphens/>
      <w:ind w:firstLine="720"/>
    </w:pPr>
    <w:rPr>
      <w:rFonts w:ascii="Arial" w:eastAsia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4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иии</vt:lpstr>
    </vt:vector>
  </TitlesOfParts>
  <Company>Машбюро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иии</dc:title>
  <dc:subject/>
  <dc:creator>Ефименко Наталья Александровна</dc:creator>
  <cp:keywords/>
  <cp:lastModifiedBy>ДеккерЮЮ</cp:lastModifiedBy>
  <cp:revision>2</cp:revision>
  <cp:lastPrinted>2025-04-16T06:59:00Z</cp:lastPrinted>
  <dcterms:created xsi:type="dcterms:W3CDTF">2025-05-27T06:11:00Z</dcterms:created>
  <dcterms:modified xsi:type="dcterms:W3CDTF">2025-05-27T06:11:00Z</dcterms:modified>
</cp:coreProperties>
</file>